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65CD" w14:textId="7D06EC79" w:rsidR="00127721" w:rsidRPr="00127721" w:rsidRDefault="00127721" w:rsidP="00127721">
      <w:pPr>
        <w:keepNext/>
        <w:framePr w:dropCap="drop" w:lines="3" w:h="1651" w:hRule="exact" w:wrap="around" w:vAnchor="text" w:hAnchor="page" w:x="1366" w:y="-434"/>
        <w:spacing w:after="0" w:line="1651" w:lineRule="exact"/>
        <w:textAlignment w:val="baseline"/>
        <w:rPr>
          <w:rFonts w:ascii="Amasis MT Pro Black" w:hAnsi="Amasis MT Pro Black" w:cstheme="minorHAnsi"/>
          <w:position w:val="3"/>
          <w:sz w:val="166"/>
        </w:rPr>
      </w:pPr>
      <w:r w:rsidRPr="00127721">
        <w:rPr>
          <w:rFonts w:ascii="Amasis MT Pro Black" w:hAnsi="Amasis MT Pro Black" w:cstheme="minorHAnsi"/>
          <w:position w:val="3"/>
          <w:sz w:val="166"/>
        </w:rPr>
        <w:t>C</w:t>
      </w:r>
    </w:p>
    <w:p w14:paraId="3C243DB9" w14:textId="5BB46519" w:rsidR="003D27F7" w:rsidRDefault="00127721">
      <w:pPr>
        <w:rPr>
          <w:rFonts w:ascii="Amasis MT Pro Black" w:hAnsi="Amasis MT Pro Black"/>
          <w:sz w:val="48"/>
          <w:szCs w:val="48"/>
        </w:rPr>
      </w:pPr>
      <w:r w:rsidRPr="00127721">
        <w:rPr>
          <w:rFonts w:ascii="Amasis MT Pro Black" w:hAnsi="Amasis MT Pro Black"/>
          <w:sz w:val="48"/>
          <w:szCs w:val="48"/>
        </w:rPr>
        <w:t>ontaminants in Soil</w:t>
      </w:r>
    </w:p>
    <w:p w14:paraId="32974786" w14:textId="709FB88B" w:rsidR="00127721" w:rsidRDefault="00127721">
      <w:pPr>
        <w:rPr>
          <w:rFonts w:ascii="Amasis MT Pro Black" w:hAnsi="Amasis MT Pro Black"/>
          <w:sz w:val="48"/>
          <w:szCs w:val="48"/>
        </w:rPr>
      </w:pPr>
    </w:p>
    <w:p w14:paraId="3A7796AC" w14:textId="05030FA5" w:rsidR="00127721" w:rsidRDefault="00127721">
      <w:pPr>
        <w:rPr>
          <w:rFonts w:ascii="Amasis MT Pro Black" w:hAnsi="Amasis MT Pro Black"/>
          <w:b/>
          <w:bCs/>
          <w:sz w:val="28"/>
          <w:szCs w:val="28"/>
        </w:rPr>
      </w:pPr>
      <w:r>
        <w:rPr>
          <w:rFonts w:ascii="Amasis MT Pro Black" w:hAnsi="Amasis MT Pro Black"/>
          <w:sz w:val="32"/>
          <w:szCs w:val="32"/>
        </w:rPr>
        <w:t xml:space="preserve">Here is a great comprehensive article about soil contaminants, knowing previous uses of the area you plan to garden in, and having a plan on what to do. </w:t>
      </w:r>
    </w:p>
    <w:p w14:paraId="02C79E20" w14:textId="56C0C32F" w:rsidR="00127721" w:rsidRDefault="00127721">
      <w:r>
        <w:rPr>
          <w:rFonts w:ascii="Amasis MT Pro Black" w:hAnsi="Amasis MT Pro Black"/>
          <w:b/>
          <w:bCs/>
          <w:sz w:val="28"/>
          <w:szCs w:val="28"/>
        </w:rPr>
        <w:t xml:space="preserve">One thing to know is that as we improve our soil with proper compost and organic matter, proper minerals, balancing the supplements- we are releasing armies of microbes and fungi who are little workers binding up harmful chemicals and eventually neutralizing them. It is important to be careful </w:t>
      </w:r>
      <w:r w:rsidR="00F3437E">
        <w:rPr>
          <w:rFonts w:ascii="Amasis MT Pro Black" w:hAnsi="Amasis MT Pro Black"/>
          <w:b/>
          <w:bCs/>
          <w:sz w:val="28"/>
          <w:szCs w:val="28"/>
        </w:rPr>
        <w:t xml:space="preserve">and be aware of what we are starting </w:t>
      </w:r>
      <w:proofErr w:type="gramStart"/>
      <w:r w:rsidR="00F3437E">
        <w:rPr>
          <w:rFonts w:ascii="Amasis MT Pro Black" w:hAnsi="Amasis MT Pro Black"/>
          <w:b/>
          <w:bCs/>
          <w:sz w:val="28"/>
          <w:szCs w:val="28"/>
        </w:rPr>
        <w:t>with</w:t>
      </w:r>
      <w:proofErr w:type="gramEnd"/>
      <w:r w:rsidR="00F3437E">
        <w:rPr>
          <w:rFonts w:ascii="Amasis MT Pro Black" w:hAnsi="Amasis MT Pro Black"/>
          <w:b/>
          <w:bCs/>
          <w:sz w:val="28"/>
          <w:szCs w:val="28"/>
        </w:rPr>
        <w:t xml:space="preserve"> so we don’t harm ourselves or others with foods high in toxins.  I find that Minnesota has the best information on just about all subjects relating to plants and growing. </w:t>
      </w:r>
    </w:p>
    <w:p w14:paraId="7BEB8DFE" w14:textId="16B34535" w:rsidR="00127721" w:rsidRDefault="00127721"/>
    <w:p w14:paraId="7672C683" w14:textId="3C48EBA8" w:rsidR="00127721" w:rsidRDefault="00127721">
      <w:hyperlink r:id="rId4" w:history="1">
        <w:r w:rsidRPr="00127721">
          <w:rPr>
            <w:rStyle w:val="Hyperlink"/>
          </w:rPr>
          <w:t>https://www.pca.state.mn.us/living-green/gardening-urban-soil</w:t>
        </w:r>
      </w:hyperlink>
    </w:p>
    <w:p w14:paraId="54857275" w14:textId="1E84D7F6" w:rsidR="00E87EC6" w:rsidRDefault="00E87EC6"/>
    <w:p w14:paraId="695DA998" w14:textId="55F77856" w:rsidR="00E87EC6" w:rsidRDefault="00E87EC6">
      <w:r>
        <w:t>Here is a good article about using plants to clean up toxins.</w:t>
      </w:r>
    </w:p>
    <w:p w14:paraId="11D053F6" w14:textId="0996254E" w:rsidR="00E87EC6" w:rsidRDefault="005F592E">
      <w:hyperlink r:id="rId5" w:history="1">
        <w:r w:rsidR="00E87EC6" w:rsidRPr="005F592E">
          <w:rPr>
            <w:rStyle w:val="Hyperlink"/>
          </w:rPr>
          <w:t>https://www.resilience.org/stories/2014-08-11/using-plants-to-clean-contaminated-soil/</w:t>
        </w:r>
      </w:hyperlink>
    </w:p>
    <w:sectPr w:rsidR="00E8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21"/>
    <w:rsid w:val="00127721"/>
    <w:rsid w:val="003D27F7"/>
    <w:rsid w:val="005F592E"/>
    <w:rsid w:val="007F30B3"/>
    <w:rsid w:val="00C51EAF"/>
    <w:rsid w:val="00E87EC6"/>
    <w:rsid w:val="00F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105D"/>
  <w15:chartTrackingRefBased/>
  <w15:docId w15:val="{3072215E-5B2C-4D1E-9001-9F6D4135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ilience.org/stories/2014-08-11/using-plants-to-clean-contaminated-soil/" TargetMode="External"/><Relationship Id="rId4" Type="http://schemas.openxmlformats.org/officeDocument/2006/relationships/hyperlink" Target="https://www.pca.state.mn.us/living-green/gardening-urban-so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VanTassel</dc:creator>
  <cp:keywords/>
  <dc:description/>
  <cp:lastModifiedBy>Penny VanTassel</cp:lastModifiedBy>
  <cp:revision>1</cp:revision>
  <dcterms:created xsi:type="dcterms:W3CDTF">2022-03-09T21:20:00Z</dcterms:created>
  <dcterms:modified xsi:type="dcterms:W3CDTF">2022-03-09T21:40:00Z</dcterms:modified>
</cp:coreProperties>
</file>